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7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741"/>
        <w:gridCol w:w="860"/>
        <w:gridCol w:w="846"/>
        <w:gridCol w:w="696"/>
        <w:gridCol w:w="698"/>
        <w:gridCol w:w="7"/>
        <w:gridCol w:w="1155"/>
        <w:gridCol w:w="7"/>
        <w:gridCol w:w="985"/>
        <w:gridCol w:w="1134"/>
        <w:gridCol w:w="709"/>
        <w:gridCol w:w="1417"/>
        <w:gridCol w:w="1385"/>
        <w:gridCol w:w="1421"/>
        <w:gridCol w:w="1046"/>
        <w:gridCol w:w="684"/>
      </w:tblGrid>
      <w:tr w:rsidR="00E83B6B" w:rsidRPr="00731C9E" w14:paraId="4F5C3CDE" w14:textId="77777777" w:rsidTr="005F4C1A">
        <w:trPr>
          <w:cantSplit/>
          <w:trHeight w:val="558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1B1" w14:textId="242D7490" w:rsidR="00E83B6B" w:rsidRPr="00731C9E" w:rsidRDefault="00E83B6B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b/>
                <w:sz w:val="20"/>
              </w:rPr>
            </w:pPr>
            <w:r>
              <w:rPr>
                <w:rFonts w:ascii="UT Sans" w:hAnsi="UT Sans"/>
                <w:b/>
                <w:sz w:val="20"/>
              </w:rPr>
              <w:t>Universitatea Transilvania din Braşov</w:t>
            </w:r>
          </w:p>
        </w:tc>
      </w:tr>
      <w:tr w:rsidR="00E83B6B" w:rsidRPr="00731C9E" w14:paraId="335EC0C9" w14:textId="77777777" w:rsidTr="005F4C1A">
        <w:trPr>
          <w:cantSplit/>
          <w:trHeight w:val="558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2C42" w14:textId="6100FFD3" w:rsidR="00E83B6B" w:rsidRPr="00731C9E" w:rsidRDefault="00E83B6B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b/>
                <w:sz w:val="20"/>
              </w:rPr>
            </w:pPr>
            <w:r>
              <w:rPr>
                <w:rFonts w:ascii="UT Sans" w:hAnsi="UT Sans"/>
                <w:b/>
                <w:sz w:val="20"/>
              </w:rPr>
              <w:t>Facultatea de Design de Mobilier şi Inginerie a Lemnului</w:t>
            </w:r>
          </w:p>
        </w:tc>
      </w:tr>
      <w:tr w:rsidR="00E83B6B" w:rsidRPr="00731C9E" w14:paraId="749398E7" w14:textId="77777777" w:rsidTr="005F4C1A">
        <w:trPr>
          <w:cantSplit/>
          <w:trHeight w:val="558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A730" w14:textId="04458948" w:rsidR="00E83B6B" w:rsidRPr="00731C9E" w:rsidRDefault="00E83B6B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b/>
                <w:sz w:val="20"/>
              </w:rPr>
            </w:pPr>
            <w:r>
              <w:rPr>
                <w:rFonts w:ascii="UT Sans" w:hAnsi="UT Sans"/>
                <w:b/>
                <w:sz w:val="20"/>
              </w:rPr>
              <w:t>Denumirea produsului:</w:t>
            </w:r>
          </w:p>
        </w:tc>
      </w:tr>
      <w:tr w:rsidR="00E83B6B" w:rsidRPr="00731C9E" w14:paraId="1CA51AAA" w14:textId="77777777" w:rsidTr="005F4C1A">
        <w:trPr>
          <w:cantSplit/>
          <w:trHeight w:val="558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B92E" w14:textId="6939A276" w:rsidR="00E83B6B" w:rsidRPr="00731C9E" w:rsidRDefault="00E83B6B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b/>
                <w:sz w:val="20"/>
              </w:rPr>
            </w:pPr>
            <w:r>
              <w:rPr>
                <w:rFonts w:ascii="UT Sans" w:hAnsi="UT Sans"/>
                <w:b/>
                <w:sz w:val="20"/>
              </w:rPr>
              <w:t>Codul produsului:</w:t>
            </w:r>
          </w:p>
        </w:tc>
      </w:tr>
      <w:tr w:rsidR="00E83B6B" w:rsidRPr="00731C9E" w14:paraId="67F35CAC" w14:textId="77777777" w:rsidTr="005F4C1A">
        <w:trPr>
          <w:cantSplit/>
          <w:trHeight w:val="558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05F4" w14:textId="5876805D" w:rsidR="00E83B6B" w:rsidRPr="00731C9E" w:rsidRDefault="00E83B6B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sz w:val="20"/>
              </w:rPr>
            </w:pPr>
            <w:r w:rsidRPr="00731C9E">
              <w:rPr>
                <w:rFonts w:ascii="UT Sans" w:hAnsi="UT Sans"/>
                <w:b/>
              </w:rPr>
              <w:t xml:space="preserve">FIŞA TEHNOLOGICĂ </w:t>
            </w:r>
          </w:p>
        </w:tc>
      </w:tr>
      <w:tr w:rsidR="00E83B6B" w:rsidRPr="00731C9E" w14:paraId="1B625BA9" w14:textId="77777777" w:rsidTr="005F4C1A">
        <w:trPr>
          <w:cantSplit/>
          <w:trHeight w:val="558"/>
        </w:trPr>
        <w:tc>
          <w:tcPr>
            <w:tcW w:w="9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981B" w14:textId="232EB285" w:rsidR="00E83B6B" w:rsidRPr="000626CF" w:rsidRDefault="00E83B6B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b/>
                <w:sz w:val="20"/>
                <w:highlight w:val="yellow"/>
              </w:rPr>
            </w:pPr>
            <w:r>
              <w:rPr>
                <w:rFonts w:ascii="UT Sans" w:hAnsi="UT Sans"/>
                <w:b/>
                <w:sz w:val="20"/>
              </w:rPr>
              <w:t>Denumire subansamblu: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0407" w14:textId="131E095C" w:rsidR="00E83B6B" w:rsidRPr="00731C9E" w:rsidRDefault="00E83B6B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b/>
                <w:sz w:val="20"/>
              </w:rPr>
            </w:pPr>
            <w:r>
              <w:rPr>
                <w:rFonts w:ascii="UT Sans" w:hAnsi="UT Sans"/>
                <w:b/>
                <w:sz w:val="20"/>
              </w:rPr>
              <w:t>Cod subansamblu:</w:t>
            </w:r>
          </w:p>
        </w:tc>
      </w:tr>
      <w:tr w:rsidR="00E83B6B" w:rsidRPr="00731C9E" w14:paraId="2A818F03" w14:textId="77777777" w:rsidTr="005F4C1A">
        <w:trPr>
          <w:cantSplit/>
          <w:trHeight w:val="558"/>
        </w:trPr>
        <w:tc>
          <w:tcPr>
            <w:tcW w:w="9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662D6" w14:textId="3D734DD2" w:rsidR="00E83B6B" w:rsidRPr="00E83B6B" w:rsidRDefault="00E83B6B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b/>
                <w:sz w:val="20"/>
                <w:highlight w:val="yellow"/>
              </w:rPr>
            </w:pPr>
            <w:r w:rsidRPr="00E83B6B">
              <w:rPr>
                <w:rFonts w:ascii="UT Sans" w:hAnsi="UT Sans"/>
                <w:b/>
                <w:sz w:val="20"/>
              </w:rPr>
              <w:t>Denumire</w:t>
            </w:r>
            <w:r>
              <w:rPr>
                <w:rFonts w:ascii="UT Sans" w:hAnsi="UT Sans"/>
                <w:b/>
                <w:sz w:val="20"/>
              </w:rPr>
              <w:t xml:space="preserve"> complex: 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5200" w14:textId="17772980" w:rsidR="00E83B6B" w:rsidRPr="00731C9E" w:rsidRDefault="00E83B6B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b/>
                <w:sz w:val="20"/>
              </w:rPr>
            </w:pPr>
            <w:r>
              <w:rPr>
                <w:rFonts w:ascii="UT Sans" w:hAnsi="UT Sans"/>
                <w:b/>
                <w:sz w:val="20"/>
              </w:rPr>
              <w:t xml:space="preserve">Cod complex: </w:t>
            </w:r>
          </w:p>
        </w:tc>
      </w:tr>
      <w:tr w:rsidR="00E83B6B" w:rsidRPr="00731C9E" w14:paraId="3A2F0D39" w14:textId="77777777" w:rsidTr="005F4C1A">
        <w:trPr>
          <w:cantSplit/>
          <w:trHeight w:val="558"/>
        </w:trPr>
        <w:tc>
          <w:tcPr>
            <w:tcW w:w="9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EA5D" w14:textId="5ED2EF2D" w:rsidR="00E83B6B" w:rsidRPr="00E83B6B" w:rsidRDefault="00E83B6B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b/>
                <w:sz w:val="20"/>
              </w:rPr>
            </w:pPr>
            <w:r w:rsidRPr="00E83B6B">
              <w:rPr>
                <w:rFonts w:ascii="UT Sans" w:hAnsi="UT Sans"/>
                <w:b/>
                <w:sz w:val="20"/>
              </w:rPr>
              <w:t>Denumire reper</w:t>
            </w:r>
            <w:r>
              <w:rPr>
                <w:rFonts w:ascii="UT Sans" w:hAnsi="UT Sans"/>
                <w:b/>
                <w:sz w:val="20"/>
              </w:rPr>
              <w:t>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8A01" w14:textId="196E4C89" w:rsidR="00E83B6B" w:rsidRPr="00E83B6B" w:rsidRDefault="00E83B6B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b/>
                <w:sz w:val="20"/>
              </w:rPr>
            </w:pPr>
            <w:r>
              <w:rPr>
                <w:rFonts w:ascii="UT Sans" w:hAnsi="UT Sans"/>
                <w:b/>
                <w:sz w:val="20"/>
              </w:rPr>
              <w:t>Cod reper:</w:t>
            </w:r>
          </w:p>
        </w:tc>
      </w:tr>
      <w:tr w:rsidR="004543E7" w:rsidRPr="00731C9E" w14:paraId="0A576362" w14:textId="77777777" w:rsidTr="005F4C1A">
        <w:trPr>
          <w:cantSplit/>
          <w:trHeight w:val="169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27D9" w14:textId="341EE740" w:rsidR="004543E7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sz w:val="20"/>
              </w:rPr>
            </w:pPr>
            <w:r>
              <w:rPr>
                <w:rFonts w:ascii="UT Sans" w:hAnsi="UT Sans"/>
                <w:b/>
                <w:sz w:val="20"/>
              </w:rPr>
              <w:t>Precizări</w:t>
            </w:r>
            <w:r w:rsidR="00C67BDC">
              <w:rPr>
                <w:rFonts w:ascii="UT Sans" w:hAnsi="UT Sans"/>
                <w:b/>
                <w:sz w:val="20"/>
              </w:rPr>
              <w:t xml:space="preserve"> privitoare la reper</w:t>
            </w:r>
            <w:r w:rsidR="004A3E2F">
              <w:rPr>
                <w:rFonts w:ascii="UT Sans" w:hAnsi="UT Sans"/>
                <w:b/>
                <w:sz w:val="20"/>
              </w:rPr>
              <w:t>/complex/subansamblu</w:t>
            </w:r>
            <w:r w:rsidR="00C67BDC">
              <w:rPr>
                <w:rFonts w:ascii="UT Sans" w:hAnsi="UT Sans"/>
                <w:b/>
                <w:sz w:val="20"/>
              </w:rPr>
              <w:t xml:space="preserve"> şi caracteristicile sale</w:t>
            </w:r>
            <w:r>
              <w:rPr>
                <w:rFonts w:ascii="UT Sans" w:hAnsi="UT Sans"/>
                <w:b/>
                <w:sz w:val="20"/>
              </w:rPr>
              <w:t>:</w:t>
            </w:r>
          </w:p>
          <w:p w14:paraId="27AE3743" w14:textId="1AD1A39D" w:rsidR="00C67BDC" w:rsidRDefault="00C67BDC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b/>
                <w:sz w:val="20"/>
              </w:rPr>
            </w:pPr>
            <w:r>
              <w:rPr>
                <w:rFonts w:ascii="UT Sans" w:hAnsi="UT Sans"/>
                <w:b/>
                <w:sz w:val="20"/>
              </w:rPr>
              <w:t xml:space="preserve">Desen de execuție: </w:t>
            </w:r>
            <w:r w:rsidRPr="00C67BDC">
              <w:rPr>
                <w:rFonts w:ascii="UT Sans" w:hAnsi="UT Sans"/>
                <w:bCs/>
                <w:color w:val="FF0000"/>
                <w:sz w:val="20"/>
              </w:rPr>
              <w:t>&lt;</w:t>
            </w:r>
            <w:r>
              <w:rPr>
                <w:rFonts w:ascii="UT Sans" w:hAnsi="UT Sans"/>
                <w:bCs/>
                <w:color w:val="FF0000"/>
                <w:sz w:val="20"/>
              </w:rPr>
              <w:t>Plansa nr.&gt;</w:t>
            </w:r>
          </w:p>
          <w:p w14:paraId="7C6B97D8" w14:textId="23484C92" w:rsidR="004543E7" w:rsidRPr="004543E7" w:rsidRDefault="004543E7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bCs/>
                <w:color w:val="FF0000"/>
                <w:sz w:val="20"/>
              </w:rPr>
            </w:pPr>
            <w:r>
              <w:rPr>
                <w:rFonts w:ascii="UT Sans" w:hAnsi="UT Sans"/>
                <w:b/>
                <w:sz w:val="20"/>
              </w:rPr>
              <w:t xml:space="preserve">Material: </w:t>
            </w:r>
            <w:r w:rsidRPr="004543E7">
              <w:rPr>
                <w:rFonts w:ascii="UT Sans" w:hAnsi="UT Sans"/>
                <w:bCs/>
                <w:color w:val="FF0000"/>
                <w:sz w:val="20"/>
              </w:rPr>
              <w:t>&lt;Material, sortiment dimensional, clasa de calitate&gt;</w:t>
            </w:r>
          </w:p>
          <w:p w14:paraId="6E73CFB8" w14:textId="77777777" w:rsidR="004543E7" w:rsidRDefault="004543E7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b/>
                <w:sz w:val="20"/>
              </w:rPr>
            </w:pPr>
            <w:r w:rsidRPr="004543E7">
              <w:rPr>
                <w:rFonts w:ascii="UT Sans" w:hAnsi="UT Sans"/>
                <w:b/>
                <w:sz w:val="20"/>
              </w:rPr>
              <w:t>Se asamblează cu:</w:t>
            </w:r>
            <w:r>
              <w:rPr>
                <w:rFonts w:ascii="UT Sans" w:hAnsi="UT Sans"/>
                <w:bCs/>
                <w:sz w:val="20"/>
              </w:rPr>
              <w:t xml:space="preserve"> </w:t>
            </w:r>
            <w:r w:rsidRPr="004543E7">
              <w:rPr>
                <w:rFonts w:ascii="UT Sans" w:hAnsi="UT Sans"/>
                <w:bCs/>
                <w:color w:val="FF0000"/>
                <w:sz w:val="20"/>
              </w:rPr>
              <w:t>&lt;reperul, complexul, subansamblul&gt;</w:t>
            </w:r>
            <w:r>
              <w:rPr>
                <w:rFonts w:ascii="UT Sans" w:hAnsi="UT Sans"/>
                <w:bCs/>
                <w:sz w:val="20"/>
              </w:rPr>
              <w:t xml:space="preserve"> </w:t>
            </w:r>
          </w:p>
          <w:p w14:paraId="72F3B443" w14:textId="7BEE072F" w:rsidR="004543E7" w:rsidRPr="004543E7" w:rsidRDefault="004543E7" w:rsidP="005F4C1A">
            <w:pPr>
              <w:rPr>
                <w:rFonts w:ascii="UT Sans" w:hAnsi="UT Sans"/>
                <w:b/>
                <w:bCs/>
                <w:sz w:val="20"/>
              </w:rPr>
            </w:pPr>
            <w:r w:rsidRPr="004543E7">
              <w:rPr>
                <w:rFonts w:ascii="UT Sans" w:hAnsi="UT Sans"/>
                <w:b/>
                <w:bCs/>
                <w:sz w:val="20"/>
              </w:rPr>
              <w:t>Alte precizări:</w:t>
            </w:r>
          </w:p>
        </w:tc>
      </w:tr>
      <w:tr w:rsidR="00C67BDC" w:rsidRPr="00731C9E" w14:paraId="313AE958" w14:textId="77777777" w:rsidTr="005F4C1A">
        <w:trPr>
          <w:cantSplit/>
          <w:trHeight w:val="558"/>
        </w:trPr>
        <w:tc>
          <w:tcPr>
            <w:tcW w:w="66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AE66" w14:textId="24A1E3AC" w:rsidR="00C67BDC" w:rsidRPr="00E83B6B" w:rsidRDefault="00C67BDC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sz w:val="20"/>
              </w:rPr>
            </w:pPr>
            <w:r>
              <w:rPr>
                <w:rFonts w:ascii="UT Sans" w:hAnsi="UT Sans"/>
                <w:b/>
                <w:sz w:val="20"/>
              </w:rPr>
              <w:t>Personal responsabil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6E3F" w14:textId="41AB3067" w:rsidR="00C67BDC" w:rsidRPr="00E83B6B" w:rsidRDefault="00C67BDC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sz w:val="20"/>
              </w:rPr>
            </w:pPr>
            <w:r>
              <w:rPr>
                <w:rFonts w:ascii="UT Sans" w:hAnsi="UT Sans"/>
                <w:b/>
                <w:sz w:val="20"/>
              </w:rPr>
              <w:t>Semnatura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C8D1" w14:textId="4C34A2CB" w:rsidR="00C67BDC" w:rsidRPr="00E83B6B" w:rsidRDefault="00C67BDC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sz w:val="20"/>
              </w:rPr>
            </w:pPr>
            <w:r>
              <w:rPr>
                <w:rFonts w:ascii="UT Sans" w:hAnsi="UT Sans"/>
                <w:b/>
                <w:sz w:val="20"/>
              </w:rPr>
              <w:t>Data</w:t>
            </w:r>
          </w:p>
        </w:tc>
      </w:tr>
      <w:tr w:rsidR="00C67BDC" w:rsidRPr="00731C9E" w14:paraId="53D1C82A" w14:textId="77777777" w:rsidTr="005F4C1A">
        <w:trPr>
          <w:cantSplit/>
          <w:trHeight w:val="558"/>
        </w:trPr>
        <w:tc>
          <w:tcPr>
            <w:tcW w:w="66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D16E" w14:textId="5F95D29D" w:rsidR="00C67BDC" w:rsidRPr="00E83B6B" w:rsidRDefault="00C67BDC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b/>
                <w:sz w:val="20"/>
              </w:rPr>
            </w:pPr>
            <w:r>
              <w:rPr>
                <w:rFonts w:ascii="UT Sans" w:hAnsi="UT Sans"/>
                <w:b/>
                <w:sz w:val="20"/>
              </w:rPr>
              <w:t xml:space="preserve">Întocmit: </w:t>
            </w:r>
            <w:r w:rsidRPr="004543E7">
              <w:rPr>
                <w:rFonts w:ascii="UT Sans" w:hAnsi="UT Sans"/>
                <w:bCs/>
                <w:color w:val="FF0000"/>
                <w:sz w:val="20"/>
              </w:rPr>
              <w:t>&lt;</w:t>
            </w:r>
            <w:r w:rsidR="004E47BA">
              <w:rPr>
                <w:rFonts w:ascii="UT Sans" w:hAnsi="UT Sans"/>
                <w:bCs/>
                <w:color w:val="FF0000"/>
                <w:sz w:val="20"/>
              </w:rPr>
              <w:t>funcție,</w:t>
            </w:r>
            <w:r w:rsidRPr="004543E7">
              <w:rPr>
                <w:rFonts w:ascii="UT Sans" w:hAnsi="UT Sans"/>
                <w:bCs/>
                <w:color w:val="FF0000"/>
                <w:sz w:val="20"/>
              </w:rPr>
              <w:t>Nume Prenume&gt;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5C59" w14:textId="77777777" w:rsidR="00C67BDC" w:rsidRPr="00E83B6B" w:rsidRDefault="00C67BDC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sz w:val="20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9DC7" w14:textId="77777777" w:rsidR="00C67BDC" w:rsidRPr="00E83B6B" w:rsidRDefault="00C67BDC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sz w:val="20"/>
              </w:rPr>
            </w:pPr>
          </w:p>
        </w:tc>
      </w:tr>
      <w:tr w:rsidR="00C67BDC" w:rsidRPr="00731C9E" w14:paraId="6FB3A2F3" w14:textId="77777777" w:rsidTr="005F4C1A">
        <w:trPr>
          <w:cantSplit/>
          <w:trHeight w:val="558"/>
        </w:trPr>
        <w:tc>
          <w:tcPr>
            <w:tcW w:w="66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3FDC" w14:textId="33CDC674" w:rsidR="00C67BDC" w:rsidRPr="00E83B6B" w:rsidRDefault="00C67BDC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b/>
                <w:sz w:val="20"/>
              </w:rPr>
            </w:pPr>
            <w:r>
              <w:rPr>
                <w:rFonts w:ascii="UT Sans" w:hAnsi="UT Sans"/>
                <w:b/>
                <w:sz w:val="20"/>
              </w:rPr>
              <w:t xml:space="preserve">Verificat: </w:t>
            </w:r>
            <w:r w:rsidRPr="004543E7">
              <w:rPr>
                <w:rFonts w:ascii="UT Sans" w:hAnsi="UT Sans"/>
                <w:bCs/>
                <w:color w:val="FF0000"/>
                <w:sz w:val="20"/>
              </w:rPr>
              <w:t>&lt;</w:t>
            </w:r>
            <w:r w:rsidR="004E47BA">
              <w:rPr>
                <w:rFonts w:ascii="UT Sans" w:hAnsi="UT Sans"/>
                <w:bCs/>
                <w:color w:val="FF0000"/>
                <w:sz w:val="20"/>
              </w:rPr>
              <w:t xml:space="preserve"> </w:t>
            </w:r>
            <w:r w:rsidR="004E47BA">
              <w:rPr>
                <w:rFonts w:ascii="UT Sans" w:hAnsi="UT Sans"/>
                <w:bCs/>
                <w:color w:val="FF0000"/>
                <w:sz w:val="20"/>
              </w:rPr>
              <w:t>funcție,</w:t>
            </w:r>
            <w:r w:rsidRPr="004543E7">
              <w:rPr>
                <w:rFonts w:ascii="UT Sans" w:hAnsi="UT Sans"/>
                <w:bCs/>
                <w:color w:val="FF0000"/>
                <w:sz w:val="20"/>
              </w:rPr>
              <w:t>Nume Prenume&gt;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A9D2" w14:textId="77777777" w:rsidR="00C67BDC" w:rsidRPr="00E83B6B" w:rsidRDefault="00C67BDC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sz w:val="20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62F9" w14:textId="77777777" w:rsidR="00C67BDC" w:rsidRPr="00E83B6B" w:rsidRDefault="00C67BDC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sz w:val="20"/>
              </w:rPr>
            </w:pPr>
          </w:p>
        </w:tc>
      </w:tr>
      <w:tr w:rsidR="00C67BDC" w:rsidRPr="00731C9E" w14:paraId="1E80879E" w14:textId="77777777" w:rsidTr="005F4C1A">
        <w:trPr>
          <w:cantSplit/>
          <w:trHeight w:val="558"/>
        </w:trPr>
        <w:tc>
          <w:tcPr>
            <w:tcW w:w="66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6161" w14:textId="431E9A52" w:rsidR="00C67BDC" w:rsidRPr="00E83B6B" w:rsidRDefault="00C67BDC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b/>
                <w:sz w:val="20"/>
              </w:rPr>
            </w:pPr>
            <w:r>
              <w:rPr>
                <w:rFonts w:ascii="UT Sans" w:hAnsi="UT Sans"/>
                <w:b/>
                <w:sz w:val="20"/>
              </w:rPr>
              <w:t xml:space="preserve">Aprobat: </w:t>
            </w:r>
            <w:r w:rsidRPr="004543E7">
              <w:rPr>
                <w:rFonts w:ascii="UT Sans" w:hAnsi="UT Sans"/>
                <w:bCs/>
                <w:color w:val="FF0000"/>
                <w:sz w:val="20"/>
              </w:rPr>
              <w:t>&lt;</w:t>
            </w:r>
            <w:r w:rsidR="004E47BA">
              <w:rPr>
                <w:rFonts w:ascii="UT Sans" w:hAnsi="UT Sans"/>
                <w:bCs/>
                <w:color w:val="FF0000"/>
                <w:sz w:val="20"/>
              </w:rPr>
              <w:t xml:space="preserve"> </w:t>
            </w:r>
            <w:r w:rsidR="004E47BA">
              <w:rPr>
                <w:rFonts w:ascii="UT Sans" w:hAnsi="UT Sans"/>
                <w:bCs/>
                <w:color w:val="FF0000"/>
                <w:sz w:val="20"/>
              </w:rPr>
              <w:t>funcție,</w:t>
            </w:r>
            <w:r w:rsidRPr="004543E7">
              <w:rPr>
                <w:rFonts w:ascii="UT Sans" w:hAnsi="UT Sans"/>
                <w:bCs/>
                <w:color w:val="FF0000"/>
                <w:sz w:val="20"/>
              </w:rPr>
              <w:t>Nume Prenume&gt;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766B" w14:textId="77777777" w:rsidR="00C67BDC" w:rsidRPr="00E83B6B" w:rsidRDefault="00C67BDC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sz w:val="20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49DD" w14:textId="77777777" w:rsidR="00C67BDC" w:rsidRPr="00E83B6B" w:rsidRDefault="00C67BDC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sz w:val="20"/>
              </w:rPr>
            </w:pPr>
          </w:p>
        </w:tc>
      </w:tr>
      <w:tr w:rsidR="00C67BDC" w:rsidRPr="00731C9E" w14:paraId="6B5C781F" w14:textId="77777777" w:rsidTr="005F4C1A">
        <w:trPr>
          <w:cantSplit/>
          <w:trHeight w:val="558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4C48" w14:textId="77777777" w:rsidR="00C67BDC" w:rsidRDefault="00C67BDC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sz w:val="20"/>
              </w:rPr>
            </w:pPr>
            <w:r>
              <w:rPr>
                <w:rFonts w:ascii="UT Sans" w:hAnsi="UT Sans"/>
                <w:b/>
                <w:sz w:val="20"/>
              </w:rPr>
              <w:t>Precizări referitoare la unitatea de producție:</w:t>
            </w:r>
          </w:p>
          <w:p w14:paraId="14E61AE7" w14:textId="5ED74E7D" w:rsidR="00C67BDC" w:rsidRDefault="00C67BDC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b/>
                <w:sz w:val="20"/>
              </w:rPr>
            </w:pPr>
            <w:r>
              <w:rPr>
                <w:rFonts w:ascii="UT Sans" w:hAnsi="UT Sans"/>
                <w:b/>
                <w:sz w:val="20"/>
              </w:rPr>
              <w:t xml:space="preserve">Companie: </w:t>
            </w:r>
            <w:r w:rsidRPr="00C67BDC">
              <w:rPr>
                <w:rFonts w:ascii="UT Sans" w:hAnsi="UT Sans"/>
                <w:bCs/>
                <w:color w:val="FF0000"/>
                <w:sz w:val="20"/>
              </w:rPr>
              <w:t>&lt;Nume, punct de lucru&gt;</w:t>
            </w:r>
          </w:p>
          <w:p w14:paraId="4D8DA3B2" w14:textId="112DD2BE" w:rsidR="00C67BDC" w:rsidRDefault="00C67BDC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b/>
                <w:sz w:val="20"/>
              </w:rPr>
            </w:pPr>
            <w:r>
              <w:rPr>
                <w:rFonts w:ascii="UT Sans" w:hAnsi="UT Sans"/>
                <w:b/>
                <w:sz w:val="20"/>
              </w:rPr>
              <w:t>Secție:</w:t>
            </w:r>
          </w:p>
          <w:p w14:paraId="147B7FDB" w14:textId="151CCF00" w:rsidR="00C67BDC" w:rsidRDefault="00C67BDC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b/>
                <w:sz w:val="20"/>
              </w:rPr>
            </w:pPr>
            <w:r>
              <w:rPr>
                <w:rFonts w:ascii="UT Sans" w:hAnsi="UT Sans"/>
                <w:b/>
                <w:sz w:val="20"/>
              </w:rPr>
              <w:t>Atelier:</w:t>
            </w:r>
          </w:p>
          <w:p w14:paraId="02A0BC17" w14:textId="73F42662" w:rsidR="00C67BDC" w:rsidRPr="00E83B6B" w:rsidRDefault="00C67BDC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b/>
                <w:sz w:val="20"/>
              </w:rPr>
            </w:pPr>
          </w:p>
        </w:tc>
      </w:tr>
      <w:tr w:rsidR="005F4C1A" w:rsidRPr="00731C9E" w14:paraId="346A6616" w14:textId="77777777" w:rsidTr="002039DD">
        <w:trPr>
          <w:cantSplit/>
          <w:trHeight w:val="558"/>
        </w:trPr>
        <w:tc>
          <w:tcPr>
            <w:tcW w:w="5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07E7" w14:textId="48775E1A" w:rsidR="005F4C1A" w:rsidRPr="00731C9E" w:rsidRDefault="005F4C1A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sz w:val="20"/>
              </w:rPr>
            </w:pPr>
            <w:r w:rsidRPr="00731C9E">
              <w:rPr>
                <w:rFonts w:ascii="UT Sans" w:hAnsi="UT Sans"/>
                <w:b/>
                <w:sz w:val="20"/>
              </w:rPr>
              <w:lastRenderedPageBreak/>
              <w:t>OPERA</w:t>
            </w:r>
            <w:r>
              <w:rPr>
                <w:rFonts w:ascii="UT Sans" w:hAnsi="UT Sans"/>
                <w:b/>
                <w:sz w:val="20"/>
              </w:rPr>
              <w:t>Ț</w:t>
            </w:r>
            <w:r w:rsidRPr="00731C9E">
              <w:rPr>
                <w:rFonts w:ascii="UT Sans" w:hAnsi="UT Sans"/>
                <w:b/>
                <w:sz w:val="20"/>
              </w:rPr>
              <w:t>IA TEHNOLOGICĂ</w:t>
            </w:r>
          </w:p>
        </w:tc>
        <w:tc>
          <w:tcPr>
            <w:tcW w:w="5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F37B" w14:textId="4C6335EF" w:rsidR="005F4C1A" w:rsidRPr="00731C9E" w:rsidRDefault="005F4C1A" w:rsidP="006E37A2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sz w:val="20"/>
              </w:rPr>
            </w:pPr>
            <w:r w:rsidRPr="00047B02">
              <w:rPr>
                <w:rFonts w:ascii="UT Sans" w:hAnsi="UT Sans"/>
                <w:b/>
                <w:sz w:val="20"/>
              </w:rPr>
              <w:t>REGIM DE LUCRU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49A3C" w14:textId="59D28962" w:rsidR="005F4C1A" w:rsidRPr="00C67BDC" w:rsidRDefault="005F4C1A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bCs/>
                <w:sz w:val="20"/>
              </w:rPr>
            </w:pPr>
            <w:r w:rsidRPr="00C67BDC">
              <w:rPr>
                <w:rFonts w:ascii="UT Sans" w:hAnsi="UT Sans"/>
                <w:b/>
                <w:bCs/>
                <w:sz w:val="20"/>
              </w:rPr>
              <w:t>COD VERIFICATOR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DE6DB" w14:textId="3B5F2340" w:rsidR="005F4C1A" w:rsidRPr="00E83B6B" w:rsidRDefault="005F4C1A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sz w:val="20"/>
              </w:rPr>
            </w:pPr>
            <w:r w:rsidRPr="00E83B6B">
              <w:rPr>
                <w:rFonts w:ascii="UT Sans" w:hAnsi="UT Sans"/>
                <w:b/>
                <w:sz w:val="20"/>
              </w:rPr>
              <w:t>COD DISPOZITIV TEHNOLOGIC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5186" w14:textId="3FDFBC82" w:rsidR="005F4C1A" w:rsidRPr="00731C9E" w:rsidRDefault="005F4C1A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sz w:val="20"/>
              </w:rPr>
            </w:pPr>
            <w:r w:rsidRPr="00731C9E">
              <w:rPr>
                <w:rFonts w:ascii="UT Sans" w:hAnsi="UT Sans"/>
                <w:b/>
                <w:sz w:val="20"/>
              </w:rPr>
              <w:t>TEHNOLOGIA DE CONTROL</w:t>
            </w:r>
          </w:p>
        </w:tc>
      </w:tr>
      <w:tr w:rsidR="00350DF2" w:rsidRPr="00731C9E" w14:paraId="03F9AEB8" w14:textId="77777777" w:rsidTr="005F4C1A">
        <w:trPr>
          <w:cantSplit/>
          <w:trHeight w:val="558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1CC0" w14:textId="77777777" w:rsidR="00350DF2" w:rsidRPr="00731C9E" w:rsidRDefault="00350DF2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sz w:val="20"/>
              </w:rPr>
            </w:pPr>
            <w:r w:rsidRPr="00731C9E">
              <w:rPr>
                <w:rFonts w:ascii="UT Sans" w:hAnsi="UT Sans"/>
                <w:sz w:val="20"/>
              </w:rPr>
              <w:t>Nr. crt.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EBE3" w14:textId="77777777" w:rsidR="00350DF2" w:rsidRPr="006E37A2" w:rsidRDefault="00350DF2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bCs/>
                <w:sz w:val="20"/>
              </w:rPr>
            </w:pPr>
            <w:r w:rsidRPr="006E37A2">
              <w:rPr>
                <w:rFonts w:ascii="UT Sans" w:hAnsi="UT Sans"/>
                <w:b/>
                <w:bCs/>
                <w:sz w:val="20"/>
              </w:rPr>
              <w:t>Denumirea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19EF" w14:textId="77777777" w:rsidR="00350DF2" w:rsidRPr="006E37A2" w:rsidRDefault="00350DF2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bCs/>
                <w:sz w:val="20"/>
                <w:lang w:val="fr-FR"/>
              </w:rPr>
            </w:pPr>
            <w:r w:rsidRPr="006E37A2">
              <w:rPr>
                <w:rFonts w:ascii="UT Sans" w:hAnsi="UT Sans"/>
                <w:b/>
                <w:bCs/>
                <w:sz w:val="20"/>
              </w:rPr>
              <w:t xml:space="preserve">Adaos de prel. </w:t>
            </w:r>
            <w:r w:rsidRPr="006E37A2">
              <w:rPr>
                <w:rFonts w:ascii="UT Sans" w:hAnsi="UT Sans"/>
                <w:b/>
                <w:bCs/>
                <w:sz w:val="20"/>
                <w:lang w:val="fr-FR"/>
              </w:rPr>
              <w:t>[</w:t>
            </w:r>
            <w:proofErr w:type="gramStart"/>
            <w:r w:rsidRPr="006E37A2">
              <w:rPr>
                <w:rFonts w:ascii="UT Sans" w:hAnsi="UT Sans"/>
                <w:b/>
                <w:bCs/>
                <w:sz w:val="20"/>
                <w:lang w:val="fr-FR"/>
              </w:rPr>
              <w:t>mm</w:t>
            </w:r>
            <w:proofErr w:type="gramEnd"/>
            <w:r w:rsidRPr="006E37A2">
              <w:rPr>
                <w:rFonts w:ascii="UT Sans" w:hAnsi="UT Sans"/>
                <w:b/>
                <w:bCs/>
                <w:sz w:val="20"/>
                <w:lang w:val="fr-FR"/>
              </w:rPr>
              <w:t>]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E80E" w14:textId="77777777" w:rsidR="00350DF2" w:rsidRPr="006E37A2" w:rsidRDefault="00350DF2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bCs/>
                <w:sz w:val="20"/>
              </w:rPr>
            </w:pPr>
            <w:r w:rsidRPr="006E37A2">
              <w:rPr>
                <w:rFonts w:ascii="UT Sans" w:hAnsi="UT Sans"/>
                <w:b/>
                <w:bCs/>
                <w:sz w:val="20"/>
              </w:rPr>
              <w:t xml:space="preserve">Dimensiuni după prelucrare </w:t>
            </w:r>
            <w:r w:rsidRPr="006E37A2">
              <w:rPr>
                <w:rFonts w:ascii="UT Sans" w:hAnsi="UT Sans"/>
                <w:b/>
                <w:bCs/>
                <w:sz w:val="20"/>
                <w:lang w:val="fr-FR"/>
              </w:rPr>
              <w:t>[mm]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08E0" w14:textId="2A09BEE2" w:rsidR="00350DF2" w:rsidRPr="006E37A2" w:rsidRDefault="005F4C1A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Cs/>
                <w:sz w:val="20"/>
              </w:rPr>
            </w:pPr>
            <w:r w:rsidRPr="006E37A2">
              <w:rPr>
                <w:rFonts w:ascii="UT Sans" w:hAnsi="UT Sans"/>
                <w:bCs/>
                <w:sz w:val="20"/>
              </w:rPr>
              <w:t>UTILAJ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3E2A" w14:textId="713AB444" w:rsidR="00350DF2" w:rsidRPr="006E37A2" w:rsidRDefault="00350DF2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Cs/>
                <w:sz w:val="20"/>
              </w:rPr>
            </w:pPr>
            <w:r w:rsidRPr="006E37A2">
              <w:rPr>
                <w:rFonts w:ascii="UT Sans" w:hAnsi="UT Sans"/>
                <w:bCs/>
                <w:sz w:val="20"/>
              </w:rPr>
              <w:t>u  [m/min]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7AFE" w14:textId="500F5954" w:rsidR="00350DF2" w:rsidRPr="006E37A2" w:rsidRDefault="00350DF2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Cs/>
                <w:sz w:val="20"/>
              </w:rPr>
            </w:pPr>
            <w:r w:rsidRPr="006E37A2">
              <w:rPr>
                <w:rFonts w:ascii="UT Sans" w:hAnsi="UT Sans"/>
                <w:bCs/>
                <w:sz w:val="20"/>
              </w:rPr>
              <w:t>n [rot/min]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CEB2" w14:textId="77777777" w:rsidR="00350DF2" w:rsidRPr="006E37A2" w:rsidRDefault="00350DF2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Cs/>
                <w:sz w:val="20"/>
              </w:rPr>
            </w:pPr>
            <w:r w:rsidRPr="006E37A2">
              <w:rPr>
                <w:rFonts w:ascii="UT Sans" w:hAnsi="UT Sans"/>
                <w:bCs/>
                <w:sz w:val="20"/>
              </w:rPr>
              <w:t>v</w:t>
            </w:r>
          </w:p>
          <w:p w14:paraId="10F342C9" w14:textId="53101657" w:rsidR="00350DF2" w:rsidRPr="006E37A2" w:rsidRDefault="00350DF2" w:rsidP="005F4C1A">
            <w:pPr>
              <w:rPr>
                <w:rFonts w:ascii="UT Sans" w:hAnsi="UT Sans"/>
                <w:bCs/>
                <w:sz w:val="20"/>
              </w:rPr>
            </w:pPr>
            <w:r w:rsidRPr="006E37A2">
              <w:rPr>
                <w:rFonts w:ascii="UT Sans" w:hAnsi="UT Sans"/>
                <w:bCs/>
                <w:sz w:val="20"/>
              </w:rPr>
              <w:t>[m/s]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74AA68" w14:textId="60BA4A1F" w:rsidR="005F4C1A" w:rsidRPr="006E37A2" w:rsidRDefault="005F4C1A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Cs/>
                <w:sz w:val="20"/>
              </w:rPr>
            </w:pPr>
            <w:r w:rsidRPr="006E37A2">
              <w:rPr>
                <w:rFonts w:ascii="UT Sans" w:hAnsi="UT Sans"/>
                <w:bCs/>
                <w:sz w:val="20"/>
              </w:rPr>
              <w:t>SCULA</w:t>
            </w:r>
          </w:p>
          <w:p w14:paraId="5F55CAB2" w14:textId="5B471EC7" w:rsidR="00350DF2" w:rsidRPr="006E37A2" w:rsidRDefault="005F4C1A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Cs/>
                <w:sz w:val="20"/>
              </w:rPr>
            </w:pPr>
            <w:r w:rsidRPr="006E37A2">
              <w:rPr>
                <w:rFonts w:ascii="UT Sans" w:hAnsi="UT Sans"/>
                <w:bCs/>
                <w:sz w:val="20"/>
              </w:rPr>
              <w:t>(Denumire, caracteristici)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DF8E9" w14:textId="77777777" w:rsidR="00350DF2" w:rsidRPr="00E83B6B" w:rsidRDefault="00350DF2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sz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2F237" w14:textId="77777777" w:rsidR="00350DF2" w:rsidRPr="00E83B6B" w:rsidRDefault="00350DF2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sz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ED49" w14:textId="78F7A185" w:rsidR="00350DF2" w:rsidRPr="00731C9E" w:rsidRDefault="00350DF2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sz w:val="20"/>
              </w:rPr>
            </w:pPr>
            <w:r w:rsidRPr="00731C9E">
              <w:rPr>
                <w:rFonts w:ascii="UT Sans" w:hAnsi="UT Sans"/>
                <w:sz w:val="20"/>
              </w:rPr>
              <w:t>Execu</w:t>
            </w:r>
            <w:r>
              <w:rPr>
                <w:rFonts w:ascii="UT Sans" w:hAnsi="UT Sans"/>
                <w:sz w:val="20"/>
              </w:rPr>
              <w:t>ț</w:t>
            </w:r>
            <w:r w:rsidRPr="00731C9E">
              <w:rPr>
                <w:rFonts w:ascii="UT Sans" w:hAnsi="UT Sans"/>
                <w:sz w:val="20"/>
              </w:rPr>
              <w:t>ie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0A66" w14:textId="77777777" w:rsidR="00350DF2" w:rsidRPr="00731C9E" w:rsidRDefault="00350DF2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sz w:val="20"/>
              </w:rPr>
            </w:pPr>
            <w:r w:rsidRPr="00731C9E">
              <w:rPr>
                <w:rFonts w:ascii="UT Sans" w:hAnsi="UT Sans"/>
                <w:sz w:val="20"/>
              </w:rPr>
              <w:t>C.T.C.</w:t>
            </w:r>
          </w:p>
        </w:tc>
      </w:tr>
      <w:tr w:rsidR="00350DF2" w:rsidRPr="00731C9E" w14:paraId="5BF1B030" w14:textId="77777777" w:rsidTr="005F4C1A">
        <w:trPr>
          <w:cantSplit/>
          <w:trHeight w:val="246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D25" w14:textId="77777777" w:rsidR="00350DF2" w:rsidRPr="00731C9E" w:rsidRDefault="00350DF2" w:rsidP="005F4C1A">
            <w:pPr>
              <w:tabs>
                <w:tab w:val="left" w:pos="2410"/>
                <w:tab w:val="left" w:pos="4418"/>
              </w:tabs>
              <w:rPr>
                <w:rFonts w:ascii="UT Sans" w:hAnsi="UT Sans"/>
                <w:sz w:val="2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C60A" w14:textId="77777777" w:rsidR="00350DF2" w:rsidRPr="006E37A2" w:rsidRDefault="00350DF2" w:rsidP="005F4C1A">
            <w:pPr>
              <w:tabs>
                <w:tab w:val="left" w:pos="2410"/>
                <w:tab w:val="left" w:pos="4418"/>
              </w:tabs>
              <w:rPr>
                <w:rFonts w:ascii="UT Sans" w:hAnsi="UT Sans"/>
                <w:b/>
                <w:bCs/>
                <w:sz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400E" w14:textId="77777777" w:rsidR="00350DF2" w:rsidRPr="006E37A2" w:rsidRDefault="00350DF2" w:rsidP="005F4C1A">
            <w:pPr>
              <w:tabs>
                <w:tab w:val="left" w:pos="2410"/>
                <w:tab w:val="left" w:pos="4418"/>
              </w:tabs>
              <w:rPr>
                <w:rFonts w:ascii="UT Sans" w:hAnsi="UT Sans"/>
                <w:b/>
                <w:bCs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2B6F" w14:textId="77777777" w:rsidR="00350DF2" w:rsidRPr="006E37A2" w:rsidRDefault="00350DF2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bCs/>
                <w:sz w:val="20"/>
              </w:rPr>
            </w:pPr>
            <w:r w:rsidRPr="006E37A2">
              <w:rPr>
                <w:rFonts w:ascii="UT Sans" w:hAnsi="UT Sans"/>
                <w:b/>
                <w:bCs/>
                <w:sz w:val="20"/>
              </w:rPr>
              <w:t>L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0CB4" w14:textId="77777777" w:rsidR="00350DF2" w:rsidRPr="006E37A2" w:rsidRDefault="00350DF2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bCs/>
                <w:sz w:val="20"/>
              </w:rPr>
            </w:pPr>
            <w:r w:rsidRPr="006E37A2">
              <w:rPr>
                <w:rFonts w:ascii="UT Sans" w:hAnsi="UT Sans"/>
                <w:b/>
                <w:bCs/>
                <w:sz w:val="20"/>
              </w:rPr>
              <w:t>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24E3" w14:textId="77777777" w:rsidR="00350DF2" w:rsidRPr="006E37A2" w:rsidRDefault="00350DF2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bCs/>
                <w:sz w:val="20"/>
              </w:rPr>
            </w:pPr>
            <w:r w:rsidRPr="006E37A2">
              <w:rPr>
                <w:rFonts w:ascii="UT Sans" w:hAnsi="UT Sans"/>
                <w:b/>
                <w:bCs/>
                <w:sz w:val="20"/>
              </w:rPr>
              <w:t>g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0DF5" w14:textId="77777777" w:rsidR="00350DF2" w:rsidRPr="00731C9E" w:rsidRDefault="00350DF2" w:rsidP="005F4C1A">
            <w:pPr>
              <w:tabs>
                <w:tab w:val="left" w:pos="2410"/>
                <w:tab w:val="left" w:pos="4418"/>
              </w:tabs>
              <w:rPr>
                <w:rFonts w:ascii="UT Sans" w:hAnsi="UT Sans"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1C4A" w14:textId="77777777" w:rsidR="00350DF2" w:rsidRPr="00731C9E" w:rsidRDefault="00350DF2" w:rsidP="005F4C1A">
            <w:pPr>
              <w:tabs>
                <w:tab w:val="left" w:pos="2410"/>
                <w:tab w:val="left" w:pos="4418"/>
              </w:tabs>
              <w:rPr>
                <w:rFonts w:ascii="UT Sans" w:hAnsi="UT Sans"/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03C6" w14:textId="77777777" w:rsidR="00350DF2" w:rsidRPr="00731C9E" w:rsidRDefault="00350DF2" w:rsidP="005F4C1A">
            <w:pPr>
              <w:tabs>
                <w:tab w:val="left" w:pos="2410"/>
                <w:tab w:val="left" w:pos="4418"/>
              </w:tabs>
              <w:rPr>
                <w:rFonts w:ascii="UT Sans" w:hAnsi="UT Sans"/>
                <w:b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81F1" w14:textId="77777777" w:rsidR="00350DF2" w:rsidRPr="00731C9E" w:rsidRDefault="00350DF2" w:rsidP="005F4C1A">
            <w:pPr>
              <w:tabs>
                <w:tab w:val="left" w:pos="2410"/>
                <w:tab w:val="left" w:pos="4418"/>
              </w:tabs>
              <w:rPr>
                <w:rFonts w:ascii="UT Sans" w:hAnsi="UT Sans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F189" w14:textId="77777777" w:rsidR="00350DF2" w:rsidRPr="00731C9E" w:rsidRDefault="00350DF2" w:rsidP="005F4C1A">
            <w:pPr>
              <w:tabs>
                <w:tab w:val="left" w:pos="2410"/>
                <w:tab w:val="left" w:pos="4418"/>
              </w:tabs>
              <w:rPr>
                <w:rFonts w:ascii="UT Sans" w:hAnsi="UT Sans"/>
                <w:sz w:val="20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AFFB1" w14:textId="77777777" w:rsidR="00350DF2" w:rsidRPr="00E83B6B" w:rsidRDefault="00350DF2" w:rsidP="005F4C1A">
            <w:pPr>
              <w:tabs>
                <w:tab w:val="left" w:pos="2410"/>
                <w:tab w:val="left" w:pos="4418"/>
              </w:tabs>
              <w:rPr>
                <w:rFonts w:ascii="UT Sans" w:hAnsi="UT Sans"/>
                <w:sz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00ADB" w14:textId="77777777" w:rsidR="00350DF2" w:rsidRPr="00E83B6B" w:rsidRDefault="00350DF2" w:rsidP="005F4C1A">
            <w:pPr>
              <w:tabs>
                <w:tab w:val="left" w:pos="2410"/>
                <w:tab w:val="left" w:pos="4418"/>
              </w:tabs>
              <w:rPr>
                <w:rFonts w:ascii="UT Sans" w:hAnsi="UT Sans"/>
                <w:sz w:val="20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606D" w14:textId="77777777" w:rsidR="00350DF2" w:rsidRPr="00731C9E" w:rsidRDefault="00350DF2" w:rsidP="005F4C1A">
            <w:pPr>
              <w:tabs>
                <w:tab w:val="left" w:pos="2410"/>
                <w:tab w:val="left" w:pos="4418"/>
              </w:tabs>
              <w:rPr>
                <w:rFonts w:ascii="UT Sans" w:hAnsi="UT Sans"/>
                <w:sz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32E0" w14:textId="77777777" w:rsidR="00350DF2" w:rsidRPr="00731C9E" w:rsidRDefault="00350DF2" w:rsidP="005F4C1A">
            <w:pPr>
              <w:tabs>
                <w:tab w:val="left" w:pos="2410"/>
                <w:tab w:val="left" w:pos="4418"/>
              </w:tabs>
              <w:rPr>
                <w:rFonts w:ascii="UT Sans" w:hAnsi="UT Sans"/>
                <w:sz w:val="20"/>
              </w:rPr>
            </w:pPr>
          </w:p>
        </w:tc>
      </w:tr>
      <w:tr w:rsidR="004543E7" w:rsidRPr="00731C9E" w14:paraId="57106DE2" w14:textId="77777777" w:rsidTr="005F4C1A">
        <w:trPr>
          <w:trHeight w:val="2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0218" w14:textId="77777777" w:rsidR="004543E7" w:rsidRPr="00C67BDC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bCs/>
                <w:sz w:val="20"/>
              </w:rPr>
            </w:pPr>
            <w:r w:rsidRPr="00C67BDC">
              <w:rPr>
                <w:rFonts w:ascii="UT Sans" w:hAnsi="UT Sans"/>
                <w:b/>
                <w:bCs/>
                <w:sz w:val="20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38B2" w14:textId="77777777" w:rsidR="004543E7" w:rsidRPr="00C67BDC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bCs/>
                <w:sz w:val="20"/>
              </w:rPr>
            </w:pPr>
            <w:r w:rsidRPr="00C67BDC">
              <w:rPr>
                <w:rFonts w:ascii="UT Sans" w:hAnsi="UT Sans"/>
                <w:b/>
                <w:bCs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6AC" w14:textId="77777777" w:rsidR="004543E7" w:rsidRPr="00C67BDC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bCs/>
                <w:sz w:val="20"/>
              </w:rPr>
            </w:pPr>
            <w:r w:rsidRPr="00C67BDC">
              <w:rPr>
                <w:rFonts w:ascii="UT Sans" w:hAnsi="UT Sans"/>
                <w:b/>
                <w:bCs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1E71" w14:textId="77777777" w:rsidR="004543E7" w:rsidRPr="00C67BDC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bCs/>
                <w:sz w:val="20"/>
              </w:rPr>
            </w:pPr>
            <w:r w:rsidRPr="00C67BDC">
              <w:rPr>
                <w:rFonts w:ascii="UT Sans" w:hAnsi="UT Sans"/>
                <w:b/>
                <w:bCs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933E" w14:textId="77777777" w:rsidR="004543E7" w:rsidRPr="00C67BDC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bCs/>
                <w:sz w:val="20"/>
              </w:rPr>
            </w:pPr>
            <w:r w:rsidRPr="00C67BDC">
              <w:rPr>
                <w:rFonts w:ascii="UT Sans" w:hAnsi="UT Sans"/>
                <w:b/>
                <w:bCs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8238" w14:textId="77777777" w:rsidR="004543E7" w:rsidRPr="00C67BDC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bCs/>
                <w:sz w:val="20"/>
              </w:rPr>
            </w:pPr>
            <w:r w:rsidRPr="00C67BDC">
              <w:rPr>
                <w:rFonts w:ascii="UT Sans" w:hAnsi="UT Sans"/>
                <w:b/>
                <w:bCs/>
                <w:sz w:val="20"/>
              </w:rPr>
              <w:t>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903C" w14:textId="77777777" w:rsidR="004543E7" w:rsidRPr="00C67BDC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bCs/>
                <w:sz w:val="20"/>
              </w:rPr>
            </w:pPr>
            <w:r w:rsidRPr="00C67BDC">
              <w:rPr>
                <w:rFonts w:ascii="UT Sans" w:hAnsi="UT Sans"/>
                <w:b/>
                <w:bCs/>
                <w:sz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2B3B" w14:textId="77777777" w:rsidR="004543E7" w:rsidRPr="00C67BDC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bCs/>
                <w:sz w:val="20"/>
              </w:rPr>
            </w:pPr>
            <w:r w:rsidRPr="00C67BDC">
              <w:rPr>
                <w:rFonts w:ascii="UT Sans" w:hAnsi="UT Sans"/>
                <w:b/>
                <w:bCs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63AF" w14:textId="77777777" w:rsidR="004543E7" w:rsidRPr="00C67BDC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bCs/>
                <w:sz w:val="20"/>
              </w:rPr>
            </w:pPr>
            <w:r w:rsidRPr="00C67BDC">
              <w:rPr>
                <w:rFonts w:ascii="UT Sans" w:hAnsi="UT Sans"/>
                <w:b/>
                <w:bCs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DD9B" w14:textId="77777777" w:rsidR="004543E7" w:rsidRPr="00C67BDC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bCs/>
                <w:sz w:val="20"/>
              </w:rPr>
            </w:pPr>
            <w:r w:rsidRPr="00C67BDC">
              <w:rPr>
                <w:rFonts w:ascii="UT Sans" w:hAnsi="UT Sans"/>
                <w:b/>
                <w:bCs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6384" w14:textId="77777777" w:rsidR="004543E7" w:rsidRPr="00C67BDC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bCs/>
                <w:sz w:val="20"/>
              </w:rPr>
            </w:pPr>
            <w:r w:rsidRPr="00C67BDC">
              <w:rPr>
                <w:rFonts w:ascii="UT Sans" w:hAnsi="UT Sans"/>
                <w:b/>
                <w:bCs/>
                <w:sz w:val="20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1B890" w14:textId="77777777" w:rsidR="004543E7" w:rsidRPr="00C67BDC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bCs/>
                <w:sz w:val="20"/>
              </w:rPr>
            </w:pPr>
            <w:r w:rsidRPr="00C67BDC">
              <w:rPr>
                <w:rFonts w:ascii="UT Sans" w:hAnsi="UT Sans"/>
                <w:b/>
                <w:bCs/>
                <w:sz w:val="20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23E96" w14:textId="77777777" w:rsidR="004543E7" w:rsidRPr="00C67BDC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bCs/>
                <w:sz w:val="20"/>
              </w:rPr>
            </w:pPr>
            <w:r w:rsidRPr="00C67BDC">
              <w:rPr>
                <w:rFonts w:ascii="UT Sans" w:hAnsi="UT Sans"/>
                <w:b/>
                <w:bCs/>
                <w:sz w:val="20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C4E7" w14:textId="77777777" w:rsidR="004543E7" w:rsidRPr="00C67BDC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bCs/>
                <w:sz w:val="20"/>
              </w:rPr>
            </w:pPr>
            <w:r w:rsidRPr="00C67BDC">
              <w:rPr>
                <w:rFonts w:ascii="UT Sans" w:hAnsi="UT Sans"/>
                <w:b/>
                <w:bCs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A589" w14:textId="77777777" w:rsidR="004543E7" w:rsidRPr="00C67BDC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bCs/>
                <w:sz w:val="20"/>
              </w:rPr>
            </w:pPr>
            <w:r w:rsidRPr="00C67BDC">
              <w:rPr>
                <w:rFonts w:ascii="UT Sans" w:hAnsi="UT Sans"/>
                <w:b/>
                <w:bCs/>
                <w:sz w:val="20"/>
              </w:rPr>
              <w:t>14</w:t>
            </w:r>
          </w:p>
        </w:tc>
      </w:tr>
      <w:tr w:rsidR="004543E7" w:rsidRPr="00731C9E" w14:paraId="72404891" w14:textId="77777777" w:rsidTr="005F4C1A">
        <w:trPr>
          <w:trHeight w:val="40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4D58" w14:textId="77777777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sz w:val="20"/>
              </w:rPr>
            </w:pPr>
            <w:r w:rsidRPr="00731C9E">
              <w:rPr>
                <w:rFonts w:ascii="UT Sans" w:hAnsi="UT Sans"/>
                <w:b/>
                <w:sz w:val="20"/>
              </w:rPr>
              <w:t>1.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056E" w14:textId="7F08A2CE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b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2C58" w14:textId="23153114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right"/>
              <w:rPr>
                <w:rFonts w:ascii="UT Sans" w:hAnsi="UT Sans"/>
                <w:b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0E92" w14:textId="7E3A7130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F8BE" w14:textId="1698C7EC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b/>
                <w:sz w:val="20"/>
                <w:u w:val="single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54AE" w14:textId="6D6D5668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983E" w14:textId="4FAE512F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2DE8" w14:textId="65963CFB" w:rsidR="004543E7" w:rsidRPr="000626CF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FDA4" w14:textId="2D886BA4" w:rsidR="004543E7" w:rsidRPr="000626CF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46D5" w14:textId="77777777" w:rsidR="004543E7" w:rsidRPr="000626CF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3371" w14:textId="266937A5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75CA1" w14:textId="6573CC15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95984" w14:textId="3498D017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EC4D" w14:textId="656A284C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2D86" w14:textId="77777777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sz w:val="20"/>
              </w:rPr>
            </w:pPr>
          </w:p>
        </w:tc>
      </w:tr>
      <w:tr w:rsidR="004543E7" w:rsidRPr="00731C9E" w14:paraId="1A86FBCB" w14:textId="77777777" w:rsidTr="005F4C1A">
        <w:trPr>
          <w:trHeight w:val="40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C92E" w14:textId="77777777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sz w:val="20"/>
              </w:rPr>
            </w:pPr>
            <w:r w:rsidRPr="00731C9E">
              <w:rPr>
                <w:rFonts w:ascii="UT Sans" w:hAnsi="UT Sans"/>
                <w:b/>
                <w:sz w:val="20"/>
              </w:rPr>
              <w:t>2.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AFC4" w14:textId="0F85329B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b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EC0A" w14:textId="7678B358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right"/>
              <w:rPr>
                <w:rFonts w:ascii="UT Sans" w:hAnsi="UT Sans"/>
                <w:b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FC98" w14:textId="021B903A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3F91" w14:textId="2CE5AC9B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6A2D" w14:textId="28BE7044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2BA5" w14:textId="6300976F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36FA" w14:textId="2E4688F3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ED15" w14:textId="774BB408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3DC8" w14:textId="77777777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04F0" w14:textId="095AB12D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3883" w14:textId="77777777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sz w:val="20"/>
                <w:vertAlign w:val="subscrip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E4D1" w14:textId="77777777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D6A1" w14:textId="77777777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BAE0" w14:textId="77777777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sz w:val="20"/>
              </w:rPr>
            </w:pPr>
          </w:p>
        </w:tc>
      </w:tr>
      <w:tr w:rsidR="004543E7" w:rsidRPr="00731C9E" w14:paraId="3B5A18B2" w14:textId="77777777" w:rsidTr="005F4C1A">
        <w:trPr>
          <w:trHeight w:val="40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18D8" w14:textId="77777777" w:rsidR="004543E7" w:rsidRDefault="00C67BDC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sz w:val="20"/>
              </w:rPr>
            </w:pPr>
            <w:r>
              <w:rPr>
                <w:rFonts w:ascii="UT Sans" w:hAnsi="UT Sans"/>
                <w:b/>
                <w:sz w:val="20"/>
              </w:rPr>
              <w:t>...</w:t>
            </w:r>
          </w:p>
          <w:p w14:paraId="47765B1C" w14:textId="2FA27432" w:rsidR="00047B02" w:rsidRPr="00731C9E" w:rsidRDefault="00047B02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sz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1C23" w14:textId="2B3805C3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b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31D2" w14:textId="1A64E1D2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right"/>
              <w:rPr>
                <w:rFonts w:ascii="UT Sans" w:hAnsi="UT Sans"/>
                <w:b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2D98" w14:textId="101F4348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CDB3" w14:textId="6D9BE14D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2FAF" w14:textId="75418518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1662" w14:textId="64463A90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5DDA" w14:textId="23ADF96B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7380" w14:textId="21AA7743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C048" w14:textId="77777777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4845" w14:textId="03F323A1" w:rsidR="00047B02" w:rsidRPr="00731C9E" w:rsidRDefault="00047B02" w:rsidP="005F4C1A">
            <w:pPr>
              <w:tabs>
                <w:tab w:val="left" w:pos="2410"/>
                <w:tab w:val="left" w:pos="4418"/>
              </w:tabs>
              <w:jc w:val="left"/>
              <w:rPr>
                <w:rFonts w:ascii="UT Sans" w:hAnsi="UT Sans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6F29" w14:textId="77777777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sz w:val="20"/>
                <w:vertAlign w:val="subscrip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478C" w14:textId="77777777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7C90" w14:textId="77777777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445B" w14:textId="77777777" w:rsidR="004543E7" w:rsidRPr="00731C9E" w:rsidRDefault="004543E7" w:rsidP="005F4C1A">
            <w:pPr>
              <w:tabs>
                <w:tab w:val="left" w:pos="2410"/>
                <w:tab w:val="left" w:pos="4418"/>
              </w:tabs>
              <w:jc w:val="center"/>
              <w:rPr>
                <w:rFonts w:ascii="UT Sans" w:hAnsi="UT Sans"/>
                <w:sz w:val="20"/>
              </w:rPr>
            </w:pPr>
          </w:p>
        </w:tc>
      </w:tr>
    </w:tbl>
    <w:p w14:paraId="140B8DAA" w14:textId="77777777" w:rsidR="0074292F" w:rsidRPr="00731C9E" w:rsidRDefault="0074292F">
      <w:pPr>
        <w:rPr>
          <w:rFonts w:ascii="UT Sans" w:hAnsi="UT Sans"/>
        </w:rPr>
      </w:pPr>
    </w:p>
    <w:sectPr w:rsidR="0074292F" w:rsidRPr="00731C9E" w:rsidSect="0074292F">
      <w:headerReference w:type="default" r:id="rId8"/>
      <w:pgSz w:w="16840" w:h="11907" w:orient="landscape" w:code="9"/>
      <w:pgMar w:top="181" w:right="1021" w:bottom="543" w:left="1021" w:header="1134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937E3" w14:textId="77777777" w:rsidR="00BF0E7C" w:rsidRDefault="00BF0E7C">
      <w:r>
        <w:separator/>
      </w:r>
    </w:p>
  </w:endnote>
  <w:endnote w:type="continuationSeparator" w:id="0">
    <w:p w14:paraId="7DD0F48C" w14:textId="77777777" w:rsidR="00BF0E7C" w:rsidRDefault="00BF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02489" w14:textId="77777777" w:rsidR="00BF0E7C" w:rsidRDefault="00BF0E7C">
      <w:r>
        <w:separator/>
      </w:r>
    </w:p>
  </w:footnote>
  <w:footnote w:type="continuationSeparator" w:id="0">
    <w:p w14:paraId="1833BEC9" w14:textId="77777777" w:rsidR="00BF0E7C" w:rsidRDefault="00BF0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75281" w14:textId="77777777" w:rsidR="0074292F" w:rsidRDefault="00E52789">
    <w:pPr>
      <w:pStyle w:val="Header"/>
      <w:jc w:val="left"/>
      <w:rPr>
        <w:sz w:val="28"/>
        <w:u w:val="single"/>
        <w:lang w:val="en-US"/>
      </w:rPr>
    </w:pPr>
    <w:r>
      <w:rPr>
        <w:sz w:val="28"/>
        <w:u w:val="single"/>
        <w:lang w:val="en-US"/>
      </w:rPr>
      <w:t xml:space="preserve">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750F1"/>
    <w:multiLevelType w:val="multilevel"/>
    <w:tmpl w:val="56B243A6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D92669D"/>
    <w:multiLevelType w:val="hybridMultilevel"/>
    <w:tmpl w:val="D1ECE554"/>
    <w:lvl w:ilvl="0" w:tplc="5D620902">
      <w:numFmt w:val="bullet"/>
      <w:pStyle w:val="textculiniuta"/>
      <w:lvlText w:val="-"/>
      <w:lvlJc w:val="left"/>
      <w:pPr>
        <w:tabs>
          <w:tab w:val="num" w:pos="1565"/>
        </w:tabs>
        <w:ind w:left="1565" w:hanging="885"/>
      </w:pPr>
      <w:rPr>
        <w:rFonts w:ascii="Times New Roman" w:eastAsia="Times New Roman" w:hAnsi="Times New Roman" w:cs="Times New Roman" w:hint="default"/>
      </w:rPr>
    </w:lvl>
    <w:lvl w:ilvl="1" w:tplc="E7F653A0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BB38C41C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1194ABBA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8FE017A0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D7CAF454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D054A3EE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58064FEC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A39076AE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num w:numId="1" w16cid:durableId="1093626686">
    <w:abstractNumId w:val="0"/>
  </w:num>
  <w:num w:numId="2" w16cid:durableId="112601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397"/>
  <w:hyphenationZone w:val="425"/>
  <w:evenAndOddHeaders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997"/>
    <w:rsid w:val="000126BC"/>
    <w:rsid w:val="00047B02"/>
    <w:rsid w:val="000626CF"/>
    <w:rsid w:val="000A674F"/>
    <w:rsid w:val="000C6438"/>
    <w:rsid w:val="00151CCB"/>
    <w:rsid w:val="001A311E"/>
    <w:rsid w:val="002260C1"/>
    <w:rsid w:val="00231029"/>
    <w:rsid w:val="00264FBB"/>
    <w:rsid w:val="002B7D53"/>
    <w:rsid w:val="002C10AF"/>
    <w:rsid w:val="002D3FB7"/>
    <w:rsid w:val="00321A67"/>
    <w:rsid w:val="00350DF2"/>
    <w:rsid w:val="00386BAB"/>
    <w:rsid w:val="003933CD"/>
    <w:rsid w:val="003A2728"/>
    <w:rsid w:val="004543E7"/>
    <w:rsid w:val="004A3E2F"/>
    <w:rsid w:val="004B48DE"/>
    <w:rsid w:val="004B589A"/>
    <w:rsid w:val="004C5AE8"/>
    <w:rsid w:val="004D024B"/>
    <w:rsid w:val="004E47BA"/>
    <w:rsid w:val="0055016D"/>
    <w:rsid w:val="0056493B"/>
    <w:rsid w:val="00585135"/>
    <w:rsid w:val="005930D7"/>
    <w:rsid w:val="0059718C"/>
    <w:rsid w:val="005A7144"/>
    <w:rsid w:val="005B4430"/>
    <w:rsid w:val="005F4C1A"/>
    <w:rsid w:val="00631339"/>
    <w:rsid w:val="00695956"/>
    <w:rsid w:val="006C1871"/>
    <w:rsid w:val="006E37A2"/>
    <w:rsid w:val="00731C9E"/>
    <w:rsid w:val="00736613"/>
    <w:rsid w:val="0074292F"/>
    <w:rsid w:val="00790DD4"/>
    <w:rsid w:val="007F3E79"/>
    <w:rsid w:val="00873B93"/>
    <w:rsid w:val="008B7A9B"/>
    <w:rsid w:val="00903E90"/>
    <w:rsid w:val="00916DC2"/>
    <w:rsid w:val="00A309F5"/>
    <w:rsid w:val="00A4171D"/>
    <w:rsid w:val="00A62160"/>
    <w:rsid w:val="00A7797D"/>
    <w:rsid w:val="00A86D3C"/>
    <w:rsid w:val="00AF0E26"/>
    <w:rsid w:val="00BF0E7C"/>
    <w:rsid w:val="00BF57F8"/>
    <w:rsid w:val="00C24ED5"/>
    <w:rsid w:val="00C52262"/>
    <w:rsid w:val="00C67BDC"/>
    <w:rsid w:val="00C701FC"/>
    <w:rsid w:val="00C70E93"/>
    <w:rsid w:val="00CB16C3"/>
    <w:rsid w:val="00D73DB5"/>
    <w:rsid w:val="00E52789"/>
    <w:rsid w:val="00E83B6B"/>
    <w:rsid w:val="00E86997"/>
    <w:rsid w:val="00F60310"/>
    <w:rsid w:val="00FA073C"/>
    <w:rsid w:val="00FF026A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B8789"/>
  <w15:docId w15:val="{69AEDDD6-F373-465D-B0AA-A473106F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92F"/>
    <w:pPr>
      <w:jc w:val="both"/>
    </w:pPr>
    <w:rPr>
      <w:sz w:val="32"/>
      <w:szCs w:val="24"/>
      <w:lang w:val="ro-RO" w:eastAsia="en-US"/>
    </w:rPr>
  </w:style>
  <w:style w:type="paragraph" w:styleId="Heading1">
    <w:name w:val="heading 1"/>
    <w:basedOn w:val="Normal"/>
    <w:next w:val="Normal"/>
    <w:qFormat/>
    <w:rsid w:val="0074292F"/>
    <w:pPr>
      <w:keepNext/>
      <w:numPr>
        <w:numId w:val="1"/>
      </w:numPr>
      <w:spacing w:before="1200" w:after="6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74292F"/>
    <w:pPr>
      <w:keepNext/>
      <w:numPr>
        <w:ilvl w:val="1"/>
        <w:numId w:val="1"/>
      </w:numPr>
      <w:tabs>
        <w:tab w:val="left" w:pos="397"/>
      </w:tabs>
      <w:spacing w:after="120"/>
      <w:ind w:left="975" w:hanging="578"/>
      <w:outlineLvl w:val="1"/>
    </w:pPr>
    <w:rPr>
      <w:b/>
      <w:iCs/>
      <w:sz w:val="28"/>
    </w:rPr>
  </w:style>
  <w:style w:type="paragraph" w:styleId="Heading3">
    <w:name w:val="heading 3"/>
    <w:basedOn w:val="Normal"/>
    <w:next w:val="Normal"/>
    <w:qFormat/>
    <w:rsid w:val="0074292F"/>
    <w:pPr>
      <w:keepNext/>
      <w:ind w:left="397"/>
      <w:outlineLvl w:val="2"/>
    </w:pPr>
    <w:rPr>
      <w:b/>
      <w:iCs/>
    </w:rPr>
  </w:style>
  <w:style w:type="paragraph" w:styleId="Heading4">
    <w:name w:val="heading 4"/>
    <w:basedOn w:val="Normal"/>
    <w:next w:val="Normal"/>
    <w:qFormat/>
    <w:rsid w:val="0074292F"/>
    <w:pPr>
      <w:keepNext/>
      <w:numPr>
        <w:ilvl w:val="3"/>
        <w:numId w:val="1"/>
      </w:numPr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74292F"/>
    <w:pPr>
      <w:keepNext/>
      <w:numPr>
        <w:ilvl w:val="4"/>
        <w:numId w:val="1"/>
      </w:numPr>
      <w:outlineLvl w:val="4"/>
    </w:pPr>
    <w:rPr>
      <w:sz w:val="30"/>
    </w:rPr>
  </w:style>
  <w:style w:type="paragraph" w:styleId="Heading6">
    <w:name w:val="heading 6"/>
    <w:basedOn w:val="Normal"/>
    <w:next w:val="Normal"/>
    <w:qFormat/>
    <w:rsid w:val="007429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4292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4292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4292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u2Caracter">
    <w:name w:val="Titlu 2 Caracter"/>
    <w:basedOn w:val="DefaultParagraphFont"/>
    <w:rsid w:val="0074292F"/>
    <w:rPr>
      <w:b/>
      <w:iCs/>
      <w:noProof w:val="0"/>
      <w:sz w:val="28"/>
      <w:szCs w:val="24"/>
      <w:lang w:val="ro-RO" w:eastAsia="en-US" w:bidi="ar-SA"/>
    </w:rPr>
  </w:style>
  <w:style w:type="character" w:customStyle="1" w:styleId="Titlu3Caracter">
    <w:name w:val="Titlu 3 Caracter"/>
    <w:basedOn w:val="DefaultParagraphFont"/>
    <w:rsid w:val="0074292F"/>
    <w:rPr>
      <w:b/>
      <w:iCs/>
      <w:noProof w:val="0"/>
      <w:sz w:val="32"/>
      <w:szCs w:val="24"/>
      <w:lang w:val="ro-RO" w:eastAsia="en-US" w:bidi="ar-SA"/>
    </w:rPr>
  </w:style>
  <w:style w:type="paragraph" w:styleId="BodyText">
    <w:name w:val="Body Text"/>
    <w:basedOn w:val="Normal"/>
    <w:semiHidden/>
    <w:rsid w:val="0074292F"/>
    <w:rPr>
      <w:sz w:val="28"/>
    </w:rPr>
  </w:style>
  <w:style w:type="paragraph" w:styleId="BodyTextIndent">
    <w:name w:val="Body Text Indent"/>
    <w:basedOn w:val="Normal"/>
    <w:semiHidden/>
    <w:rsid w:val="0074292F"/>
    <w:pPr>
      <w:ind w:left="360"/>
    </w:pPr>
    <w:rPr>
      <w:sz w:val="30"/>
    </w:rPr>
  </w:style>
  <w:style w:type="paragraph" w:styleId="BodyTextIndent2">
    <w:name w:val="Body Text Indent 2"/>
    <w:basedOn w:val="Normal"/>
    <w:semiHidden/>
    <w:rsid w:val="0074292F"/>
    <w:pPr>
      <w:ind w:firstLine="720"/>
    </w:pPr>
    <w:rPr>
      <w:sz w:val="30"/>
    </w:rPr>
  </w:style>
  <w:style w:type="paragraph" w:styleId="BodyText2">
    <w:name w:val="Body Text 2"/>
    <w:basedOn w:val="Normal"/>
    <w:semiHidden/>
    <w:rsid w:val="0074292F"/>
    <w:rPr>
      <w:sz w:val="30"/>
    </w:rPr>
  </w:style>
  <w:style w:type="paragraph" w:styleId="BodyTextIndent3">
    <w:name w:val="Body Text Indent 3"/>
    <w:basedOn w:val="Normal"/>
    <w:semiHidden/>
    <w:rsid w:val="0074292F"/>
    <w:pPr>
      <w:ind w:firstLine="720"/>
    </w:pPr>
    <w:rPr>
      <w:sz w:val="30"/>
    </w:rPr>
  </w:style>
  <w:style w:type="paragraph" w:styleId="BodyText3">
    <w:name w:val="Body Text 3"/>
    <w:basedOn w:val="Normal"/>
    <w:semiHidden/>
    <w:rsid w:val="0074292F"/>
    <w:rPr>
      <w:i/>
      <w:iCs/>
      <w:sz w:val="26"/>
    </w:rPr>
  </w:style>
  <w:style w:type="paragraph" w:styleId="Footer">
    <w:name w:val="footer"/>
    <w:basedOn w:val="Normal"/>
    <w:semiHidden/>
    <w:rsid w:val="007429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4292F"/>
  </w:style>
  <w:style w:type="paragraph" w:styleId="Header">
    <w:name w:val="header"/>
    <w:basedOn w:val="Normal"/>
    <w:semiHidden/>
    <w:rsid w:val="0074292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4292F"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Normal"/>
    <w:qFormat/>
    <w:rsid w:val="0074292F"/>
    <w:pPr>
      <w:jc w:val="center"/>
    </w:pPr>
    <w:rPr>
      <w:i/>
      <w:iCs/>
      <w:sz w:val="28"/>
      <w:lang w:val="en-US"/>
    </w:rPr>
  </w:style>
  <w:style w:type="paragraph" w:styleId="TOC1">
    <w:name w:val="toc 1"/>
    <w:basedOn w:val="Normal"/>
    <w:next w:val="Normal"/>
    <w:autoRedefine/>
    <w:semiHidden/>
    <w:rsid w:val="0074292F"/>
    <w:pPr>
      <w:spacing w:before="120" w:after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74292F"/>
    <w:pPr>
      <w:ind w:left="3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74292F"/>
    <w:pPr>
      <w:ind w:left="640"/>
      <w:jc w:val="left"/>
    </w:pPr>
    <w:rPr>
      <w:i/>
      <w:iCs/>
      <w:sz w:val="20"/>
      <w:szCs w:val="20"/>
    </w:rPr>
  </w:style>
  <w:style w:type="character" w:styleId="Hyperlink">
    <w:name w:val="Hyperlink"/>
    <w:basedOn w:val="DefaultParagraphFont"/>
    <w:semiHidden/>
    <w:rsid w:val="0074292F"/>
    <w:rPr>
      <w:color w:val="0000FF"/>
      <w:u w:val="single"/>
    </w:rPr>
  </w:style>
  <w:style w:type="paragraph" w:customStyle="1" w:styleId="StilTitlu216pct">
    <w:name w:val="Stil Titlu 2 + 16 pct."/>
    <w:basedOn w:val="Heading2"/>
    <w:rsid w:val="0074292F"/>
    <w:pPr>
      <w:spacing w:after="240"/>
    </w:pPr>
    <w:rPr>
      <w:bCs/>
      <w:iCs w:val="0"/>
      <w:sz w:val="32"/>
    </w:rPr>
  </w:style>
  <w:style w:type="character" w:customStyle="1" w:styleId="StilTitlu216pctCaracter">
    <w:name w:val="Stil Titlu 2 + 16 pct. Caracter"/>
    <w:basedOn w:val="Titlu2Caracter"/>
    <w:rsid w:val="0074292F"/>
    <w:rPr>
      <w:b/>
      <w:bCs/>
      <w:iCs/>
      <w:noProof w:val="0"/>
      <w:sz w:val="32"/>
      <w:szCs w:val="24"/>
      <w:lang w:val="ro-RO" w:eastAsia="en-US" w:bidi="ar-SA"/>
    </w:rPr>
  </w:style>
  <w:style w:type="paragraph" w:styleId="TOC4">
    <w:name w:val="toc 4"/>
    <w:basedOn w:val="Normal"/>
    <w:next w:val="Normal"/>
    <w:autoRedefine/>
    <w:semiHidden/>
    <w:rsid w:val="0074292F"/>
    <w:pPr>
      <w:ind w:left="960"/>
      <w:jc w:val="left"/>
    </w:pPr>
    <w:rPr>
      <w:sz w:val="18"/>
      <w:szCs w:val="18"/>
    </w:rPr>
  </w:style>
  <w:style w:type="paragraph" w:customStyle="1" w:styleId="StilTitlu3Lastnga0cmPrimalinie07cm">
    <w:name w:val="Stil Titlu 3 + La stânga:  0 cm Prima linie:  0.7 cm"/>
    <w:basedOn w:val="Heading3"/>
    <w:rsid w:val="0074292F"/>
    <w:pPr>
      <w:spacing w:after="200"/>
      <w:ind w:left="0" w:firstLine="397"/>
    </w:pPr>
    <w:rPr>
      <w:bCs/>
      <w:iCs w:val="0"/>
      <w:szCs w:val="20"/>
    </w:rPr>
  </w:style>
  <w:style w:type="paragraph" w:customStyle="1" w:styleId="textparagraf">
    <w:name w:val="text paragraf"/>
    <w:basedOn w:val="BodyText"/>
    <w:rsid w:val="0074292F"/>
    <w:pPr>
      <w:ind w:firstLine="1134"/>
    </w:pPr>
    <w:rPr>
      <w:sz w:val="24"/>
    </w:rPr>
  </w:style>
  <w:style w:type="character" w:styleId="FollowedHyperlink">
    <w:name w:val="FollowedHyperlink"/>
    <w:basedOn w:val="DefaultParagraphFont"/>
    <w:semiHidden/>
    <w:rsid w:val="0074292F"/>
    <w:rPr>
      <w:color w:val="800080"/>
      <w:u w:val="single"/>
    </w:rPr>
  </w:style>
  <w:style w:type="paragraph" w:customStyle="1" w:styleId="textculiniuta">
    <w:name w:val="text cu liniuta"/>
    <w:basedOn w:val="textparagraf"/>
    <w:rsid w:val="0074292F"/>
    <w:pPr>
      <w:numPr>
        <w:numId w:val="2"/>
      </w:numPr>
      <w:tabs>
        <w:tab w:val="clear" w:pos="1565"/>
      </w:tabs>
      <w:ind w:left="850" w:hanging="170"/>
    </w:pPr>
  </w:style>
  <w:style w:type="paragraph" w:customStyle="1" w:styleId="CAPITOL">
    <w:name w:val="CAPITOL"/>
    <w:basedOn w:val="textparagraf"/>
    <w:next w:val="textparagraf"/>
    <w:rsid w:val="0074292F"/>
    <w:pPr>
      <w:jc w:val="left"/>
    </w:pPr>
    <w:rPr>
      <w:b/>
      <w:caps/>
      <w:sz w:val="32"/>
    </w:rPr>
  </w:style>
  <w:style w:type="paragraph" w:customStyle="1" w:styleId="SUBCAPITOL">
    <w:name w:val="SUBCAPITOL"/>
    <w:basedOn w:val="textparagraf"/>
    <w:next w:val="textparagraf"/>
    <w:rsid w:val="0074292F"/>
    <w:rPr>
      <w:b/>
      <w:sz w:val="28"/>
    </w:rPr>
  </w:style>
  <w:style w:type="paragraph" w:customStyle="1" w:styleId="SUBSUBCAPITOL">
    <w:name w:val="SUBSUBCAPITOL"/>
    <w:basedOn w:val="SUBCAPITOL"/>
    <w:next w:val="textparagraf"/>
    <w:rsid w:val="0074292F"/>
    <w:pPr>
      <w:jc w:val="left"/>
    </w:pPr>
    <w:rPr>
      <w:sz w:val="24"/>
    </w:rPr>
  </w:style>
  <w:style w:type="paragraph" w:customStyle="1" w:styleId="SSUBCAPITOL">
    <w:name w:val="SSUBCAPITOL"/>
    <w:basedOn w:val="SUBSUBCAPITOL"/>
    <w:next w:val="textparagraf"/>
    <w:rsid w:val="0074292F"/>
    <w:rPr>
      <w:i/>
    </w:rPr>
  </w:style>
  <w:style w:type="paragraph" w:customStyle="1" w:styleId="PARTEcarte">
    <w:name w:val="PARTE carte"/>
    <w:basedOn w:val="textculiniuta"/>
    <w:next w:val="textparagraf"/>
    <w:rsid w:val="0074292F"/>
    <w:pPr>
      <w:numPr>
        <w:numId w:val="0"/>
      </w:numPr>
      <w:ind w:left="680"/>
      <w:jc w:val="left"/>
    </w:pPr>
    <w:rPr>
      <w:b/>
      <w:i/>
      <w:sz w:val="32"/>
    </w:rPr>
  </w:style>
  <w:style w:type="paragraph" w:customStyle="1" w:styleId="Texttabel">
    <w:name w:val="Text tabel"/>
    <w:basedOn w:val="textparagraf"/>
    <w:next w:val="textparagraf"/>
    <w:rsid w:val="0074292F"/>
    <w:pPr>
      <w:ind w:firstLine="0"/>
      <w:jc w:val="center"/>
    </w:pPr>
  </w:style>
  <w:style w:type="paragraph" w:customStyle="1" w:styleId="Titlutabel">
    <w:name w:val="Titlu tabel"/>
    <w:basedOn w:val="textparagraf"/>
    <w:rsid w:val="0074292F"/>
    <w:pPr>
      <w:jc w:val="right"/>
    </w:pPr>
  </w:style>
  <w:style w:type="paragraph" w:customStyle="1" w:styleId="TITLUDESEN">
    <w:name w:val="TITLU DESEN"/>
    <w:basedOn w:val="Titlutabel"/>
    <w:next w:val="textparagraf"/>
    <w:rsid w:val="0074292F"/>
    <w:pPr>
      <w:jc w:val="center"/>
    </w:pPr>
  </w:style>
  <w:style w:type="paragraph" w:customStyle="1" w:styleId="ecuatii">
    <w:name w:val="ecuatii"/>
    <w:basedOn w:val="textparagraf"/>
    <w:next w:val="textparagraf"/>
    <w:rsid w:val="0074292F"/>
    <w:pPr>
      <w:jc w:val="center"/>
    </w:pPr>
  </w:style>
  <w:style w:type="paragraph" w:styleId="TOC5">
    <w:name w:val="toc 5"/>
    <w:basedOn w:val="Normal"/>
    <w:next w:val="Normal"/>
    <w:autoRedefine/>
    <w:semiHidden/>
    <w:rsid w:val="0074292F"/>
    <w:pPr>
      <w:ind w:left="12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74292F"/>
    <w:pPr>
      <w:ind w:left="16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74292F"/>
    <w:pPr>
      <w:ind w:left="19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74292F"/>
    <w:pPr>
      <w:ind w:left="22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74292F"/>
    <w:pPr>
      <w:ind w:left="2560"/>
      <w:jc w:val="left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D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D4"/>
    <w:rPr>
      <w:rFonts w:ascii="Tahoma" w:hAnsi="Tahoma" w:cs="Tahoma"/>
      <w:sz w:val="16"/>
      <w:szCs w:val="16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80AC3-E360-4598-89A7-E3DBD8DD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2</Pages>
  <Words>165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Cons Jud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sm</dc:creator>
  <cp:lastModifiedBy>Alin M. OLĂRESCU</cp:lastModifiedBy>
  <cp:revision>15</cp:revision>
  <cp:lastPrinted>2012-01-18T15:46:00Z</cp:lastPrinted>
  <dcterms:created xsi:type="dcterms:W3CDTF">2012-06-18T05:32:00Z</dcterms:created>
  <dcterms:modified xsi:type="dcterms:W3CDTF">2025-04-02T07:29:00Z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